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CAD" w:rsidRPr="000C5B14" w:rsidRDefault="00626480" w:rsidP="000C5B14">
      <w:pPr>
        <w:pStyle w:val="a4"/>
        <w:rPr>
          <w:rFonts w:ascii="Times New Roman" w:hAnsi="Times New Roman"/>
          <w:b/>
          <w:sz w:val="28"/>
          <w:szCs w:val="28"/>
          <w:lang w:val="x-none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915546C" wp14:editId="12546630">
            <wp:simplePos x="0" y="0"/>
            <wp:positionH relativeFrom="column">
              <wp:posOffset>2419985</wp:posOffset>
            </wp:positionH>
            <wp:positionV relativeFrom="paragraph">
              <wp:posOffset>-151765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55F92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55F92">
        <w:rPr>
          <w:rFonts w:ascii="Times New Roman" w:hAnsi="Times New Roman"/>
          <w:b/>
          <w:sz w:val="28"/>
          <w:szCs w:val="28"/>
        </w:rPr>
        <w:t>ИРКУТСКАЯ ОБЛАСТЬ</w:t>
      </w: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55F92">
        <w:rPr>
          <w:rFonts w:ascii="Times New Roman" w:hAnsi="Times New Roman"/>
          <w:b/>
          <w:sz w:val="28"/>
          <w:szCs w:val="28"/>
        </w:rPr>
        <w:t xml:space="preserve">НУКУТСКИЙ  </w:t>
      </w:r>
      <w:r>
        <w:rPr>
          <w:rFonts w:ascii="Times New Roman" w:hAnsi="Times New Roman"/>
          <w:b/>
          <w:sz w:val="28"/>
          <w:szCs w:val="28"/>
        </w:rPr>
        <w:t>МУНИЦИПАЛЬНЫЙ ОКРУГ</w:t>
      </w: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55F92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НУКУТСКОГО </w:t>
      </w:r>
      <w:r w:rsidRPr="00855F9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>ОКРУГА</w:t>
      </w: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ИРКУТСКОЙ ОБЛАСТИ</w:t>
      </w: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3CAD" w:rsidRPr="00855F92" w:rsidRDefault="00603CAD" w:rsidP="00603CA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55F92">
        <w:rPr>
          <w:rFonts w:ascii="Times New Roman" w:hAnsi="Times New Roman"/>
          <w:b/>
          <w:sz w:val="28"/>
          <w:szCs w:val="28"/>
        </w:rPr>
        <w:t>ПОСТАНОВЛЕНИЕ</w:t>
      </w:r>
    </w:p>
    <w:p w:rsidR="00603CAD" w:rsidRPr="00855F92" w:rsidRDefault="00603CAD" w:rsidP="00603C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3CAD" w:rsidRPr="00855F92" w:rsidRDefault="00626480" w:rsidP="00603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марта</w:t>
      </w:r>
      <w:r w:rsidR="00603CAD" w:rsidRPr="00855F92">
        <w:rPr>
          <w:rFonts w:ascii="Times New Roman" w:hAnsi="Times New Roman"/>
          <w:sz w:val="28"/>
          <w:szCs w:val="28"/>
        </w:rPr>
        <w:t xml:space="preserve"> 202</w:t>
      </w:r>
      <w:r w:rsidR="00603CAD">
        <w:rPr>
          <w:rFonts w:ascii="Times New Roman" w:hAnsi="Times New Roman"/>
          <w:sz w:val="28"/>
          <w:szCs w:val="28"/>
        </w:rPr>
        <w:t>6</w:t>
      </w:r>
      <w:r w:rsidR="00603CAD" w:rsidRPr="00855F92">
        <w:rPr>
          <w:rFonts w:ascii="Times New Roman" w:hAnsi="Times New Roman"/>
          <w:sz w:val="28"/>
          <w:szCs w:val="28"/>
        </w:rPr>
        <w:t xml:space="preserve">               </w:t>
      </w:r>
      <w:r w:rsidR="00603CAD">
        <w:rPr>
          <w:rFonts w:ascii="Times New Roman" w:hAnsi="Times New Roman"/>
          <w:sz w:val="28"/>
          <w:szCs w:val="28"/>
        </w:rPr>
        <w:t xml:space="preserve">   </w:t>
      </w:r>
      <w:r w:rsidR="00603CAD" w:rsidRPr="00855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603CAD" w:rsidRPr="00855F92">
        <w:rPr>
          <w:rFonts w:ascii="Times New Roman" w:hAnsi="Times New Roman"/>
          <w:sz w:val="28"/>
          <w:szCs w:val="28"/>
        </w:rPr>
        <w:t xml:space="preserve">      № </w:t>
      </w:r>
      <w:r>
        <w:rPr>
          <w:rFonts w:ascii="Times New Roman" w:hAnsi="Times New Roman"/>
          <w:sz w:val="28"/>
          <w:szCs w:val="28"/>
        </w:rPr>
        <w:t>330</w:t>
      </w:r>
      <w:r w:rsidR="00603CAD" w:rsidRPr="00855F92">
        <w:rPr>
          <w:rFonts w:ascii="Times New Roman" w:hAnsi="Times New Roman"/>
          <w:sz w:val="28"/>
          <w:szCs w:val="28"/>
        </w:rPr>
        <w:t xml:space="preserve">                                  п. Новонукутский</w:t>
      </w:r>
    </w:p>
    <w:p w:rsidR="00603CAD" w:rsidRPr="00855F92" w:rsidRDefault="00603CAD" w:rsidP="00603CAD">
      <w:pPr>
        <w:tabs>
          <w:tab w:val="left" w:pos="5220"/>
        </w:tabs>
        <w:spacing w:after="0" w:line="240" w:lineRule="auto"/>
        <w:ind w:right="3955"/>
        <w:rPr>
          <w:rFonts w:ascii="Times New Roman" w:hAnsi="Times New Roman"/>
          <w:sz w:val="28"/>
          <w:szCs w:val="28"/>
        </w:rPr>
      </w:pPr>
    </w:p>
    <w:p w:rsidR="00603CAD" w:rsidRDefault="00603CAD" w:rsidP="00603CAD">
      <w:pPr>
        <w:spacing w:after="0" w:line="240" w:lineRule="auto"/>
        <w:rPr>
          <w:rFonts w:ascii="Times New Roman" w:hAnsi="Times New Roman"/>
          <w:kern w:val="2"/>
          <w:sz w:val="28"/>
          <w:szCs w:val="28"/>
        </w:rPr>
      </w:pPr>
      <w:r w:rsidRPr="0091036A">
        <w:rPr>
          <w:rFonts w:ascii="Times New Roman" w:hAnsi="Times New Roman"/>
          <w:kern w:val="2"/>
          <w:sz w:val="28"/>
          <w:szCs w:val="28"/>
        </w:rPr>
        <w:t>О</w:t>
      </w:r>
      <w:r>
        <w:rPr>
          <w:rFonts w:ascii="Times New Roman" w:hAnsi="Times New Roman"/>
          <w:kern w:val="2"/>
          <w:sz w:val="28"/>
          <w:szCs w:val="28"/>
        </w:rPr>
        <w:t>б утверждении Административного регламента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предоставления муниципальной услуги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«Предоставление земельных участков, находящихся 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в муниципальной собственности Нукутского 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муниципального округа Иркутской области или 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государственная </w:t>
      </w:r>
      <w:proofErr w:type="gramStart"/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собственность</w:t>
      </w:r>
      <w:proofErr w:type="gramEnd"/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на которые не разграничена, </w:t>
      </w:r>
    </w:p>
    <w:p w:rsidR="00603CAD" w:rsidRDefault="00603CAD" w:rsidP="00603CAD">
      <w:pPr>
        <w:spacing w:after="0" w:line="240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 постоянное (бессрочное) пользование»</w:t>
      </w:r>
    </w:p>
    <w:p w:rsidR="00603CAD" w:rsidRPr="006F7B1C" w:rsidRDefault="00603CAD" w:rsidP="00603CAD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</w:p>
    <w:p w:rsidR="00603CAD" w:rsidRPr="00047960" w:rsidRDefault="00603CAD" w:rsidP="00603CAD">
      <w:pPr>
        <w:tabs>
          <w:tab w:val="left" w:pos="709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        </w:t>
      </w:r>
      <w:proofErr w:type="gramStart"/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соответствии с Земельным кодексом Российской Федерации, </w:t>
      </w:r>
      <w:r w:rsidRPr="006F7B1C">
        <w:rPr>
          <w:rFonts w:ascii="Times New Roman" w:eastAsia="Times New Roman" w:hAnsi="Times New Roman" w:cs="Times New Roman"/>
          <w:kern w:val="2"/>
          <w:sz w:val="28"/>
          <w:szCs w:val="28"/>
        </w:rPr>
        <w:t>Федеральным законом от 27 июля 2010 г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  <w:r w:rsidRPr="006F7B1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№ 210</w:t>
      </w:r>
      <w:r w:rsidRPr="006F7B1C">
        <w:rPr>
          <w:rFonts w:ascii="Times New Roman" w:eastAsia="Times New Roman" w:hAnsi="Times New Roman" w:cs="Times New Roman"/>
          <w:kern w:val="2"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Федеральным законом от 20 марта 2025 г. № 33-ФЗ «Об общих принципах организации местного самоуправления в единой системе публичной власти», </w:t>
      </w:r>
      <w:r w:rsidRPr="000E6978">
        <w:rPr>
          <w:rFonts w:ascii="Times New Roman" w:hAnsi="Times New Roman" w:cs="Times New Roman"/>
          <w:sz w:val="28"/>
          <w:szCs w:val="28"/>
        </w:rPr>
        <w:t>Федеральным законом от 06 октября 2003 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7B1C">
        <w:rPr>
          <w:rFonts w:ascii="Times New Roman" w:eastAsia="Times New Roman" w:hAnsi="Times New Roman" w:cs="Times New Roman"/>
          <w:kern w:val="2"/>
          <w:sz w:val="28"/>
          <w:szCs w:val="28"/>
        </w:rPr>
        <w:t>Порядком</w:t>
      </w:r>
      <w:proofErr w:type="gramEnd"/>
      <w:r w:rsidRPr="006F7B1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</w:t>
      </w:r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утвержденным постановлением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Администрации Нукутского муниципального округа Иркутской области </w:t>
      </w:r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11 декабря 2025</w:t>
      </w:r>
      <w:r w:rsidR="0038306D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kern w:val="2"/>
          <w:sz w:val="28"/>
          <w:szCs w:val="28"/>
        </w:rPr>
        <w:t>845</w:t>
      </w:r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</w:t>
      </w: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руководствуясь статьей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36 Устава</w:t>
      </w:r>
      <w:r w:rsidRPr="006F7B1C">
        <w:rPr>
          <w:rFonts w:ascii="Times New Roman" w:eastAsia="Calibri" w:hAnsi="Times New Roman" w:cs="Times New Roman"/>
          <w:kern w:val="2"/>
          <w:sz w:val="28"/>
          <w:szCs w:val="28"/>
        </w:rPr>
        <w:t>,</w:t>
      </w:r>
      <w:r w:rsidRPr="006F7B1C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</w:rPr>
        <w:t>А</w:t>
      </w:r>
      <w:r w:rsidRPr="006F7B1C">
        <w:rPr>
          <w:rFonts w:ascii="Times New Roman" w:hAnsi="Times New Roman"/>
          <w:bCs/>
          <w:kern w:val="2"/>
          <w:sz w:val="28"/>
          <w:szCs w:val="28"/>
        </w:rPr>
        <w:t>дминистрация</w:t>
      </w:r>
      <w:r>
        <w:rPr>
          <w:rFonts w:ascii="Times New Roman" w:hAnsi="Times New Roman"/>
          <w:bCs/>
          <w:kern w:val="2"/>
          <w:sz w:val="28"/>
          <w:szCs w:val="28"/>
        </w:rPr>
        <w:t>,</w:t>
      </w:r>
    </w:p>
    <w:p w:rsidR="00603CAD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</w:p>
    <w:p w:rsidR="00603CAD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>ПОСТАНОВЛЯЕТ</w:t>
      </w:r>
      <w:r w:rsidRPr="006F7B1C">
        <w:rPr>
          <w:rFonts w:ascii="Times New Roman" w:hAnsi="Times New Roman"/>
          <w:bCs/>
          <w:kern w:val="2"/>
          <w:sz w:val="28"/>
          <w:szCs w:val="28"/>
        </w:rPr>
        <w:t>:</w:t>
      </w:r>
    </w:p>
    <w:p w:rsidR="00603CAD" w:rsidRPr="006F7B1C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kern w:val="2"/>
          <w:sz w:val="28"/>
          <w:szCs w:val="28"/>
        </w:rPr>
      </w:pPr>
    </w:p>
    <w:p w:rsidR="00603CAD" w:rsidRPr="006F7B1C" w:rsidRDefault="00603CAD" w:rsidP="00603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Утвердить </w:t>
      </w:r>
      <w:r w:rsidR="00C502FA">
        <w:rPr>
          <w:rFonts w:ascii="Times New Roman" w:eastAsia="Calibri" w:hAnsi="Times New Roman" w:cs="Times New Roman"/>
          <w:bCs/>
          <w:kern w:val="2"/>
          <w:sz w:val="28"/>
          <w:szCs w:val="28"/>
        </w:rPr>
        <w:t>А</w:t>
      </w: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>дминистративный регламент предоставления муниципальной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>услуги «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Предоставление земельных участков, находящихся в муниципальной собственности Нукутского муниципального округа Иркутской области или государственная собственность на которые не разграничена, в постоянное (бессрочное) пользование</w:t>
      </w:r>
      <w:r w:rsidRPr="006F7B1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» </w:t>
      </w: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>(</w:t>
      </w:r>
      <w:r w:rsidR="0038306D">
        <w:rPr>
          <w:rFonts w:ascii="Times New Roman" w:eastAsia="Calibri" w:hAnsi="Times New Roman" w:cs="Times New Roman"/>
          <w:bCs/>
          <w:kern w:val="2"/>
          <w:sz w:val="28"/>
          <w:szCs w:val="28"/>
        </w:rPr>
        <w:t>Приложе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ние 1</w:t>
      </w:r>
      <w:r w:rsidRPr="006F7B1C">
        <w:rPr>
          <w:rFonts w:ascii="Times New Roman" w:eastAsia="Calibri" w:hAnsi="Times New Roman" w:cs="Times New Roman"/>
          <w:bCs/>
          <w:kern w:val="2"/>
          <w:sz w:val="28"/>
          <w:szCs w:val="28"/>
        </w:rPr>
        <w:t>).</w:t>
      </w:r>
    </w:p>
    <w:p w:rsidR="00603CAD" w:rsidRPr="00E730D0" w:rsidRDefault="00603CAD" w:rsidP="00603CAD">
      <w:pPr>
        <w:pStyle w:val="a3"/>
        <w:spacing w:before="0" w:beforeAutospacing="0" w:after="0" w:afterAutospacing="0"/>
        <w:ind w:firstLine="709"/>
        <w:jc w:val="both"/>
        <w:rPr>
          <w:bCs/>
          <w:kern w:val="2"/>
          <w:sz w:val="28"/>
          <w:szCs w:val="28"/>
        </w:rPr>
      </w:pPr>
      <w:r w:rsidRPr="006F7B1C">
        <w:rPr>
          <w:rFonts w:eastAsia="Calibri"/>
          <w:bCs/>
          <w:kern w:val="2"/>
          <w:sz w:val="28"/>
          <w:szCs w:val="28"/>
        </w:rPr>
        <w:lastRenderedPageBreak/>
        <w:t xml:space="preserve">2. </w:t>
      </w:r>
      <w:r w:rsidRPr="00E730D0">
        <w:rPr>
          <w:sz w:val="28"/>
          <w:szCs w:val="28"/>
        </w:rPr>
        <w:t xml:space="preserve">Опубликовать и разместить настоящее постановление в сетевом издании «Нукутский муниципальный </w:t>
      </w:r>
      <w:proofErr w:type="spellStart"/>
      <w:r w:rsidRPr="00E730D0">
        <w:rPr>
          <w:sz w:val="28"/>
          <w:szCs w:val="28"/>
        </w:rPr>
        <w:t>округ</w:t>
      </w:r>
      <w:proofErr w:type="gramStart"/>
      <w:r w:rsidRPr="00E730D0">
        <w:rPr>
          <w:sz w:val="28"/>
          <w:szCs w:val="28"/>
        </w:rPr>
        <w:t>.р</w:t>
      </w:r>
      <w:proofErr w:type="gramEnd"/>
      <w:r w:rsidRPr="00E730D0">
        <w:rPr>
          <w:sz w:val="28"/>
          <w:szCs w:val="28"/>
        </w:rPr>
        <w:t>ф</w:t>
      </w:r>
      <w:proofErr w:type="spellEnd"/>
      <w:r w:rsidRPr="00E730D0">
        <w:rPr>
          <w:sz w:val="28"/>
          <w:szCs w:val="28"/>
        </w:rPr>
        <w:t>»</w:t>
      </w:r>
      <w:r>
        <w:rPr>
          <w:sz w:val="28"/>
          <w:szCs w:val="28"/>
        </w:rPr>
        <w:t xml:space="preserve"> в информационно-коммуникационной сети «Интернет»</w:t>
      </w:r>
      <w:r w:rsidRPr="00E730D0">
        <w:rPr>
          <w:sz w:val="28"/>
          <w:szCs w:val="28"/>
        </w:rPr>
        <w:t xml:space="preserve">. </w:t>
      </w:r>
    </w:p>
    <w:p w:rsidR="00603CAD" w:rsidRPr="00E730D0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E730D0">
        <w:rPr>
          <w:rFonts w:ascii="Times New Roman" w:hAnsi="Times New Roman"/>
          <w:bCs/>
          <w:kern w:val="2"/>
          <w:sz w:val="28"/>
          <w:szCs w:val="28"/>
        </w:rPr>
        <w:t xml:space="preserve">3. Настоящее постановление </w:t>
      </w:r>
      <w:r w:rsidRPr="00E730D0">
        <w:rPr>
          <w:rFonts w:ascii="Times New Roman" w:hAnsi="Times New Roman"/>
          <w:kern w:val="2"/>
          <w:sz w:val="28"/>
          <w:szCs w:val="28"/>
        </w:rPr>
        <w:t>вступает в силу после дня его официального опубликования.</w:t>
      </w:r>
    </w:p>
    <w:p w:rsidR="00603CAD" w:rsidRPr="00E730D0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0D0">
        <w:rPr>
          <w:rFonts w:ascii="Times New Roman" w:hAnsi="Times New Roman"/>
          <w:kern w:val="2"/>
          <w:sz w:val="28"/>
          <w:szCs w:val="28"/>
        </w:rPr>
        <w:t xml:space="preserve">4. </w:t>
      </w:r>
      <w:proofErr w:type="gramStart"/>
      <w:r w:rsidRPr="00E730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730D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>председателя КУМИ</w:t>
      </w:r>
      <w:r w:rsidRPr="00E730D0">
        <w:rPr>
          <w:rFonts w:ascii="Times New Roman" w:hAnsi="Times New Roman"/>
          <w:sz w:val="28"/>
          <w:szCs w:val="28"/>
        </w:rPr>
        <w:t xml:space="preserve"> Нукутского округа </w:t>
      </w:r>
      <w:r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>
        <w:rPr>
          <w:rFonts w:ascii="Times New Roman" w:hAnsi="Times New Roman"/>
          <w:sz w:val="28"/>
          <w:szCs w:val="28"/>
        </w:rPr>
        <w:t>Кубареву</w:t>
      </w:r>
      <w:proofErr w:type="spellEnd"/>
      <w:r w:rsidRPr="00E730D0">
        <w:rPr>
          <w:rFonts w:ascii="Times New Roman" w:hAnsi="Times New Roman"/>
          <w:sz w:val="28"/>
          <w:szCs w:val="28"/>
        </w:rPr>
        <w:t>.</w:t>
      </w:r>
    </w:p>
    <w:p w:rsidR="00603CAD" w:rsidRPr="00E730D0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CAD" w:rsidRDefault="00603CAD" w:rsidP="0060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6480" w:rsidRPr="00E730D0" w:rsidRDefault="00626480" w:rsidP="0060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03CAD" w:rsidRPr="00E730D0" w:rsidRDefault="00603CAD" w:rsidP="00603CAD">
      <w:pPr>
        <w:pStyle w:val="a3"/>
        <w:spacing w:before="0" w:beforeAutospacing="0" w:after="0" w:afterAutospacing="0" w:line="192" w:lineRule="atLeast"/>
        <w:jc w:val="both"/>
        <w:rPr>
          <w:kern w:val="2"/>
          <w:sz w:val="28"/>
          <w:szCs w:val="28"/>
        </w:rPr>
      </w:pPr>
      <w:r w:rsidRPr="00E730D0">
        <w:rPr>
          <w:kern w:val="2"/>
          <w:sz w:val="28"/>
          <w:szCs w:val="28"/>
        </w:rPr>
        <w:t xml:space="preserve">Глава Нукутского </w:t>
      </w:r>
    </w:p>
    <w:p w:rsidR="00603CAD" w:rsidRPr="006F7B1C" w:rsidRDefault="00603CAD" w:rsidP="00603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E730D0">
        <w:rPr>
          <w:rFonts w:ascii="Times New Roman" w:hAnsi="Times New Roman"/>
          <w:kern w:val="2"/>
          <w:sz w:val="28"/>
          <w:szCs w:val="28"/>
        </w:rPr>
        <w:t xml:space="preserve">муниципального округа                                          </w:t>
      </w:r>
      <w:r>
        <w:rPr>
          <w:rFonts w:ascii="Times New Roman" w:hAnsi="Times New Roman"/>
          <w:kern w:val="2"/>
          <w:sz w:val="28"/>
          <w:szCs w:val="28"/>
        </w:rPr>
        <w:t xml:space="preserve">                  </w:t>
      </w:r>
      <w:r w:rsidRPr="00E730D0">
        <w:rPr>
          <w:rFonts w:ascii="Times New Roman" w:hAnsi="Times New Roman"/>
          <w:kern w:val="2"/>
          <w:sz w:val="28"/>
          <w:szCs w:val="28"/>
        </w:rPr>
        <w:t>А.М. Платохонов</w:t>
      </w:r>
    </w:p>
    <w:p w:rsidR="00603CAD" w:rsidRPr="006F7B1C" w:rsidRDefault="00603CAD" w:rsidP="00603C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5A2B79" w:rsidRDefault="005A2B79"/>
    <w:sectPr w:rsidR="005A2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ED7" w:rsidRDefault="00B25ED7" w:rsidP="00603CAD">
      <w:pPr>
        <w:spacing w:after="0" w:line="240" w:lineRule="auto"/>
      </w:pPr>
      <w:r>
        <w:separator/>
      </w:r>
    </w:p>
  </w:endnote>
  <w:endnote w:type="continuationSeparator" w:id="0">
    <w:p w:rsidR="00B25ED7" w:rsidRDefault="00B25ED7" w:rsidP="0060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ED7" w:rsidRDefault="00B25ED7" w:rsidP="00603CAD">
      <w:pPr>
        <w:spacing w:after="0" w:line="240" w:lineRule="auto"/>
      </w:pPr>
      <w:r>
        <w:separator/>
      </w:r>
    </w:p>
  </w:footnote>
  <w:footnote w:type="continuationSeparator" w:id="0">
    <w:p w:rsidR="00B25ED7" w:rsidRDefault="00B25ED7" w:rsidP="00603C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86"/>
    <w:rsid w:val="000C5B14"/>
    <w:rsid w:val="0010076A"/>
    <w:rsid w:val="0038306D"/>
    <w:rsid w:val="003C3986"/>
    <w:rsid w:val="00497EC4"/>
    <w:rsid w:val="005A2B79"/>
    <w:rsid w:val="00603CAD"/>
    <w:rsid w:val="00626480"/>
    <w:rsid w:val="00B25ED7"/>
    <w:rsid w:val="00C502FA"/>
    <w:rsid w:val="00FE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3C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0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CAD"/>
  </w:style>
  <w:style w:type="paragraph" w:styleId="a7">
    <w:name w:val="footer"/>
    <w:basedOn w:val="a"/>
    <w:link w:val="a8"/>
    <w:uiPriority w:val="99"/>
    <w:unhideWhenUsed/>
    <w:rsid w:val="0060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3C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0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3CAD"/>
  </w:style>
  <w:style w:type="paragraph" w:styleId="a7">
    <w:name w:val="footer"/>
    <w:basedOn w:val="a"/>
    <w:link w:val="a8"/>
    <w:uiPriority w:val="99"/>
    <w:unhideWhenUsed/>
    <w:rsid w:val="00603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Земля</dc:creator>
  <cp:lastModifiedBy>Карпека</cp:lastModifiedBy>
  <cp:revision>6</cp:revision>
  <cp:lastPrinted>2026-03-18T06:19:00Z</cp:lastPrinted>
  <dcterms:created xsi:type="dcterms:W3CDTF">2026-03-07T09:07:00Z</dcterms:created>
  <dcterms:modified xsi:type="dcterms:W3CDTF">2026-03-18T06:19:00Z</dcterms:modified>
</cp:coreProperties>
</file>